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ysliste-fremhvningsfarve4"/>
        <w:tblW w:w="0" w:type="auto"/>
        <w:tblLook w:val="04A0"/>
      </w:tblPr>
      <w:tblGrid>
        <w:gridCol w:w="2660"/>
        <w:gridCol w:w="2228"/>
        <w:gridCol w:w="2445"/>
        <w:gridCol w:w="2445"/>
      </w:tblGrid>
      <w:tr w:rsidR="00FF4B52" w:rsidTr="00FF4B52">
        <w:trPr>
          <w:cnfStyle w:val="100000000000"/>
        </w:trPr>
        <w:tc>
          <w:tcPr>
            <w:cnfStyle w:val="001000000000"/>
            <w:tcW w:w="9778" w:type="dxa"/>
            <w:gridSpan w:val="4"/>
          </w:tcPr>
          <w:p w:rsidR="00FF4B52" w:rsidRDefault="00FF4B52">
            <w:r>
              <w:t>Undervisningsmodul 1: Jens Væver og hans hjemegn</w:t>
            </w:r>
          </w:p>
        </w:tc>
      </w:tr>
      <w:tr w:rsidR="00FF4B52" w:rsidTr="00FF4B52">
        <w:trPr>
          <w:cnfStyle w:val="000000100000"/>
        </w:trPr>
        <w:tc>
          <w:tcPr>
            <w:cnfStyle w:val="001000000000"/>
            <w:tcW w:w="2660" w:type="dxa"/>
          </w:tcPr>
          <w:p w:rsidR="00FF4B52" w:rsidRDefault="00FF4B52" w:rsidP="00FF4B52">
            <w:pPr>
              <w:jc w:val="center"/>
            </w:pPr>
            <w:r>
              <w:t>Tema</w:t>
            </w:r>
          </w:p>
        </w:tc>
        <w:tc>
          <w:tcPr>
            <w:tcW w:w="2228" w:type="dxa"/>
          </w:tcPr>
          <w:p w:rsidR="00FF4B52" w:rsidRDefault="00FF4B52" w:rsidP="00FF4B52">
            <w:pPr>
              <w:jc w:val="center"/>
              <w:cnfStyle w:val="000000100000"/>
            </w:pPr>
            <w:r>
              <w:t>Stikord til indhold</w:t>
            </w:r>
          </w:p>
        </w:tc>
        <w:tc>
          <w:tcPr>
            <w:tcW w:w="2445" w:type="dxa"/>
          </w:tcPr>
          <w:p w:rsidR="00FF4B52" w:rsidRDefault="00FF4B52" w:rsidP="00FF4B52">
            <w:pPr>
              <w:jc w:val="center"/>
              <w:cnfStyle w:val="000000100000"/>
            </w:pPr>
            <w:r>
              <w:t>Stikord til materialer</w:t>
            </w:r>
          </w:p>
        </w:tc>
        <w:tc>
          <w:tcPr>
            <w:tcW w:w="2445" w:type="dxa"/>
          </w:tcPr>
          <w:p w:rsidR="00FF4B52" w:rsidRDefault="00FF4B52" w:rsidP="00FF4B52">
            <w:pPr>
              <w:jc w:val="center"/>
              <w:cnfStyle w:val="000000100000"/>
            </w:pPr>
            <w:r>
              <w:t>Faglige felter</w:t>
            </w:r>
          </w:p>
        </w:tc>
      </w:tr>
      <w:tr w:rsidR="00FF4B52" w:rsidTr="00FF4B52">
        <w:tc>
          <w:tcPr>
            <w:cnfStyle w:val="001000000000"/>
            <w:tcW w:w="2660" w:type="dxa"/>
          </w:tcPr>
          <w:p w:rsidR="00FF4B52" w:rsidRPr="00FF4B52" w:rsidRDefault="00FF4B52" w:rsidP="00FF4B52">
            <w:pPr>
              <w:pStyle w:val="Listeafsnit"/>
              <w:numPr>
                <w:ilvl w:val="0"/>
                <w:numId w:val="1"/>
              </w:numPr>
              <w:ind w:left="284" w:hanging="284"/>
            </w:pPr>
            <w:r>
              <w:t>Jens Vævers hjemegn</w:t>
            </w:r>
          </w:p>
        </w:tc>
        <w:tc>
          <w:tcPr>
            <w:tcW w:w="2228" w:type="dxa"/>
          </w:tcPr>
          <w:p w:rsidR="00FF4B52" w:rsidRDefault="00FF4B52">
            <w:pPr>
              <w:cnfStyle w:val="000000000000"/>
            </w:pPr>
          </w:p>
        </w:tc>
        <w:tc>
          <w:tcPr>
            <w:tcW w:w="2445" w:type="dxa"/>
          </w:tcPr>
          <w:p w:rsidR="00FF4B52" w:rsidRDefault="00FF4B52">
            <w:pPr>
              <w:cnfStyle w:val="000000000000"/>
            </w:pPr>
          </w:p>
        </w:tc>
        <w:tc>
          <w:tcPr>
            <w:tcW w:w="2445" w:type="dxa"/>
          </w:tcPr>
          <w:p w:rsidR="00FF4B52" w:rsidRDefault="00FF4B52">
            <w:pPr>
              <w:cnfStyle w:val="000000000000"/>
            </w:pPr>
          </w:p>
        </w:tc>
      </w:tr>
      <w:tr w:rsidR="00FF4B52" w:rsidTr="00FF4B52">
        <w:trPr>
          <w:cnfStyle w:val="000000100000"/>
        </w:trPr>
        <w:tc>
          <w:tcPr>
            <w:cnfStyle w:val="001000000000"/>
            <w:tcW w:w="2660" w:type="dxa"/>
          </w:tcPr>
          <w:p w:rsidR="00FF4B52" w:rsidRPr="00FF4B52" w:rsidRDefault="00FF4B52" w:rsidP="00FF4B52">
            <w:pPr>
              <w:pStyle w:val="Listeafsnit"/>
              <w:numPr>
                <w:ilvl w:val="0"/>
                <w:numId w:val="1"/>
              </w:numPr>
              <w:ind w:left="284" w:hanging="284"/>
            </w:pPr>
            <w:r>
              <w:t>Husmand og husmandssted</w:t>
            </w:r>
          </w:p>
        </w:tc>
        <w:tc>
          <w:tcPr>
            <w:tcW w:w="2228" w:type="dxa"/>
          </w:tcPr>
          <w:p w:rsidR="00FF4B52" w:rsidRDefault="00FF4B52">
            <w:pPr>
              <w:cnfStyle w:val="000000100000"/>
            </w:pPr>
          </w:p>
        </w:tc>
        <w:tc>
          <w:tcPr>
            <w:tcW w:w="2445" w:type="dxa"/>
          </w:tcPr>
          <w:p w:rsidR="00FF4B52" w:rsidRDefault="00FF4B52">
            <w:pPr>
              <w:cnfStyle w:val="000000100000"/>
            </w:pPr>
          </w:p>
        </w:tc>
        <w:tc>
          <w:tcPr>
            <w:tcW w:w="2445" w:type="dxa"/>
          </w:tcPr>
          <w:p w:rsidR="00FF4B52" w:rsidRDefault="00FF4B52">
            <w:pPr>
              <w:cnfStyle w:val="000000100000"/>
            </w:pPr>
          </w:p>
        </w:tc>
      </w:tr>
      <w:tr w:rsidR="00FF4B52" w:rsidTr="00FF4B52">
        <w:tc>
          <w:tcPr>
            <w:cnfStyle w:val="001000000000"/>
            <w:tcW w:w="2660" w:type="dxa"/>
          </w:tcPr>
          <w:p w:rsidR="00FF4B52" w:rsidRPr="00FF4B52" w:rsidRDefault="00FF4B52" w:rsidP="00FF4B52">
            <w:pPr>
              <w:pStyle w:val="Listeafsnit"/>
              <w:numPr>
                <w:ilvl w:val="0"/>
                <w:numId w:val="1"/>
              </w:numPr>
              <w:ind w:left="284" w:hanging="284"/>
            </w:pPr>
            <w:r>
              <w:t>Jens Væver</w:t>
            </w:r>
          </w:p>
        </w:tc>
        <w:tc>
          <w:tcPr>
            <w:tcW w:w="2228" w:type="dxa"/>
          </w:tcPr>
          <w:p w:rsidR="00FF4B52" w:rsidRDefault="00FF4B52">
            <w:pPr>
              <w:cnfStyle w:val="000000000000"/>
            </w:pPr>
          </w:p>
        </w:tc>
        <w:tc>
          <w:tcPr>
            <w:tcW w:w="2445" w:type="dxa"/>
          </w:tcPr>
          <w:p w:rsidR="00FF4B52" w:rsidRDefault="00FF4B52">
            <w:pPr>
              <w:cnfStyle w:val="000000000000"/>
            </w:pPr>
          </w:p>
        </w:tc>
        <w:tc>
          <w:tcPr>
            <w:tcW w:w="2445" w:type="dxa"/>
          </w:tcPr>
          <w:p w:rsidR="00FF4B52" w:rsidRDefault="00FF4B52">
            <w:pPr>
              <w:cnfStyle w:val="000000000000"/>
            </w:pPr>
          </w:p>
        </w:tc>
      </w:tr>
      <w:tr w:rsidR="00FF4B52" w:rsidTr="00FF4B52">
        <w:trPr>
          <w:cnfStyle w:val="000000100000"/>
        </w:trPr>
        <w:tc>
          <w:tcPr>
            <w:cnfStyle w:val="001000000000"/>
            <w:tcW w:w="2660" w:type="dxa"/>
          </w:tcPr>
          <w:p w:rsidR="00FF4B52" w:rsidRDefault="00FF4B52" w:rsidP="00FF4B52">
            <w:pPr>
              <w:ind w:left="284" w:hanging="218"/>
            </w:pPr>
          </w:p>
        </w:tc>
        <w:tc>
          <w:tcPr>
            <w:tcW w:w="2228" w:type="dxa"/>
          </w:tcPr>
          <w:p w:rsidR="00FF4B52" w:rsidRDefault="00FF4B52">
            <w:pPr>
              <w:cnfStyle w:val="000000100000"/>
            </w:pPr>
          </w:p>
        </w:tc>
        <w:tc>
          <w:tcPr>
            <w:tcW w:w="2445" w:type="dxa"/>
          </w:tcPr>
          <w:p w:rsidR="00FF4B52" w:rsidRDefault="00FF4B52">
            <w:pPr>
              <w:cnfStyle w:val="000000100000"/>
            </w:pPr>
          </w:p>
        </w:tc>
        <w:tc>
          <w:tcPr>
            <w:tcW w:w="2445" w:type="dxa"/>
          </w:tcPr>
          <w:p w:rsidR="00FF4B52" w:rsidRDefault="00FF4B52">
            <w:pPr>
              <w:cnfStyle w:val="000000100000"/>
            </w:pPr>
          </w:p>
        </w:tc>
      </w:tr>
      <w:tr w:rsidR="00FF4B52" w:rsidTr="00FF4B52">
        <w:tc>
          <w:tcPr>
            <w:cnfStyle w:val="001000000000"/>
            <w:tcW w:w="2660" w:type="dxa"/>
          </w:tcPr>
          <w:p w:rsidR="00FF4B52" w:rsidRDefault="00FF4B52" w:rsidP="00FF4B52">
            <w:pPr>
              <w:ind w:left="284" w:hanging="218"/>
            </w:pPr>
          </w:p>
        </w:tc>
        <w:tc>
          <w:tcPr>
            <w:tcW w:w="2228" w:type="dxa"/>
          </w:tcPr>
          <w:p w:rsidR="00FF4B52" w:rsidRDefault="00FF4B52">
            <w:pPr>
              <w:cnfStyle w:val="000000000000"/>
            </w:pPr>
          </w:p>
        </w:tc>
        <w:tc>
          <w:tcPr>
            <w:tcW w:w="2445" w:type="dxa"/>
          </w:tcPr>
          <w:p w:rsidR="00FF4B52" w:rsidRDefault="00FF4B52">
            <w:pPr>
              <w:cnfStyle w:val="000000000000"/>
            </w:pPr>
          </w:p>
        </w:tc>
        <w:tc>
          <w:tcPr>
            <w:tcW w:w="2445" w:type="dxa"/>
          </w:tcPr>
          <w:p w:rsidR="00FF4B52" w:rsidRDefault="00FF4B52">
            <w:pPr>
              <w:cnfStyle w:val="000000000000"/>
            </w:pPr>
          </w:p>
        </w:tc>
      </w:tr>
    </w:tbl>
    <w:p w:rsidR="00C2783D" w:rsidRDefault="00C2783D"/>
    <w:tbl>
      <w:tblPr>
        <w:tblStyle w:val="Lysliste-fremhvningsfarve4"/>
        <w:tblW w:w="0" w:type="auto"/>
        <w:tblLook w:val="04A0"/>
      </w:tblPr>
      <w:tblGrid>
        <w:gridCol w:w="2660"/>
        <w:gridCol w:w="2228"/>
        <w:gridCol w:w="2445"/>
        <w:gridCol w:w="2445"/>
      </w:tblGrid>
      <w:tr w:rsidR="00FF4B52" w:rsidTr="006F3228">
        <w:trPr>
          <w:cnfStyle w:val="100000000000"/>
        </w:trPr>
        <w:tc>
          <w:tcPr>
            <w:cnfStyle w:val="001000000000"/>
            <w:tcW w:w="9778" w:type="dxa"/>
            <w:gridSpan w:val="4"/>
          </w:tcPr>
          <w:p w:rsidR="00FF4B52" w:rsidRDefault="00FF4B52" w:rsidP="00FF4B52">
            <w:r>
              <w:t>Undervisningsmodul 2</w:t>
            </w:r>
            <w:r>
              <w:t xml:space="preserve">: </w:t>
            </w:r>
            <w:r>
              <w:t>Jens Væver som fisker</w:t>
            </w:r>
          </w:p>
        </w:tc>
      </w:tr>
      <w:tr w:rsidR="00FF4B52" w:rsidTr="006F3228">
        <w:trPr>
          <w:cnfStyle w:val="000000100000"/>
        </w:trPr>
        <w:tc>
          <w:tcPr>
            <w:cnfStyle w:val="001000000000"/>
            <w:tcW w:w="2660" w:type="dxa"/>
          </w:tcPr>
          <w:p w:rsidR="00FF4B52" w:rsidRDefault="00FF4B52" w:rsidP="006F3228">
            <w:pPr>
              <w:jc w:val="center"/>
            </w:pPr>
            <w:r>
              <w:t>Tema</w:t>
            </w:r>
          </w:p>
        </w:tc>
        <w:tc>
          <w:tcPr>
            <w:tcW w:w="2228" w:type="dxa"/>
          </w:tcPr>
          <w:p w:rsidR="00FF4B52" w:rsidRDefault="00FF4B52" w:rsidP="006F3228">
            <w:pPr>
              <w:jc w:val="center"/>
              <w:cnfStyle w:val="000000100000"/>
            </w:pPr>
            <w:r>
              <w:t>Stikord til indhold</w:t>
            </w:r>
          </w:p>
        </w:tc>
        <w:tc>
          <w:tcPr>
            <w:tcW w:w="2445" w:type="dxa"/>
          </w:tcPr>
          <w:p w:rsidR="00FF4B52" w:rsidRDefault="00FF4B52" w:rsidP="006F3228">
            <w:pPr>
              <w:jc w:val="center"/>
              <w:cnfStyle w:val="000000100000"/>
            </w:pPr>
            <w:r>
              <w:t>Stikord til materialer</w:t>
            </w:r>
          </w:p>
        </w:tc>
        <w:tc>
          <w:tcPr>
            <w:tcW w:w="2445" w:type="dxa"/>
          </w:tcPr>
          <w:p w:rsidR="00FF4B52" w:rsidRDefault="00FF4B52" w:rsidP="006F3228">
            <w:pPr>
              <w:jc w:val="center"/>
              <w:cnfStyle w:val="000000100000"/>
            </w:pPr>
            <w:r>
              <w:t>Faglige felter</w:t>
            </w:r>
          </w:p>
        </w:tc>
      </w:tr>
      <w:tr w:rsidR="00FF4B52" w:rsidTr="006F3228">
        <w:tc>
          <w:tcPr>
            <w:cnfStyle w:val="001000000000"/>
            <w:tcW w:w="2660" w:type="dxa"/>
          </w:tcPr>
          <w:p w:rsidR="00FF4B52" w:rsidRPr="00FF4B52" w:rsidRDefault="00FF4B52" w:rsidP="00C66A04">
            <w:pPr>
              <w:pStyle w:val="Listeafsnit"/>
              <w:numPr>
                <w:ilvl w:val="0"/>
                <w:numId w:val="2"/>
              </w:numPr>
              <w:ind w:left="284" w:hanging="284"/>
            </w:pPr>
            <w:r>
              <w:t>Fiskeri i Limfjorden før 1825.</w:t>
            </w:r>
          </w:p>
        </w:tc>
        <w:tc>
          <w:tcPr>
            <w:tcW w:w="2228" w:type="dxa"/>
          </w:tcPr>
          <w:p w:rsidR="00FF4B52" w:rsidRDefault="00FF4B52" w:rsidP="006F3228">
            <w:pPr>
              <w:cnfStyle w:val="000000000000"/>
            </w:pPr>
            <w:r>
              <w:t>Brakvand</w:t>
            </w:r>
            <w:r>
              <w:br/>
              <w:t>Brakvandsfisk</w:t>
            </w:r>
            <w:r>
              <w:br/>
              <w:t>Fiskeredskaber vod og båd.</w:t>
            </w:r>
          </w:p>
        </w:tc>
        <w:tc>
          <w:tcPr>
            <w:tcW w:w="2445" w:type="dxa"/>
          </w:tcPr>
          <w:p w:rsidR="00FF4B52" w:rsidRDefault="00FF4B52" w:rsidP="006F3228">
            <w:pPr>
              <w:cnfStyle w:val="000000000000"/>
            </w:pPr>
          </w:p>
        </w:tc>
        <w:tc>
          <w:tcPr>
            <w:tcW w:w="2445" w:type="dxa"/>
          </w:tcPr>
          <w:p w:rsidR="00FF4B52" w:rsidRDefault="00FF4B52" w:rsidP="006F3228">
            <w:pPr>
              <w:cnfStyle w:val="000000000000"/>
            </w:pPr>
          </w:p>
        </w:tc>
      </w:tr>
      <w:tr w:rsidR="00FF4B52" w:rsidTr="006F3228">
        <w:trPr>
          <w:cnfStyle w:val="000000100000"/>
        </w:trPr>
        <w:tc>
          <w:tcPr>
            <w:cnfStyle w:val="001000000000"/>
            <w:tcW w:w="2660" w:type="dxa"/>
          </w:tcPr>
          <w:p w:rsidR="00FF4B52" w:rsidRPr="00FF4B52" w:rsidRDefault="00C66A04" w:rsidP="00C66A04">
            <w:pPr>
              <w:pStyle w:val="Listeafsnit"/>
              <w:numPr>
                <w:ilvl w:val="0"/>
                <w:numId w:val="2"/>
              </w:numPr>
              <w:ind w:left="284" w:hanging="284"/>
            </w:pPr>
            <w:r>
              <w:t>Fiskeri i Limfjorden i Jens Vævers unge dage – omkring 1840</w:t>
            </w:r>
          </w:p>
        </w:tc>
        <w:tc>
          <w:tcPr>
            <w:tcW w:w="2228" w:type="dxa"/>
          </w:tcPr>
          <w:p w:rsidR="00FF4B52" w:rsidRDefault="00C66A04" w:rsidP="006F3228">
            <w:pPr>
              <w:cnfStyle w:val="000000100000"/>
            </w:pPr>
            <w:r>
              <w:t>Saltvand</w:t>
            </w:r>
          </w:p>
          <w:p w:rsidR="00C66A04" w:rsidRDefault="00C66A04" w:rsidP="006F3228">
            <w:pPr>
              <w:cnfStyle w:val="000000100000"/>
            </w:pPr>
            <w:r>
              <w:t>Saltvandsfisk</w:t>
            </w:r>
          </w:p>
          <w:p w:rsidR="00C66A04" w:rsidRDefault="00C66A04" w:rsidP="006F3228">
            <w:pPr>
              <w:cnfStyle w:val="000000100000"/>
            </w:pPr>
            <w:r>
              <w:t>Fiskeredskaber vod og båd.</w:t>
            </w:r>
          </w:p>
          <w:p w:rsidR="00C66A04" w:rsidRDefault="00C66A04" w:rsidP="006F3228">
            <w:pPr>
              <w:cnfStyle w:val="000000100000"/>
            </w:pPr>
            <w:proofErr w:type="spellStart"/>
            <w:r>
              <w:t>Jens’s</w:t>
            </w:r>
            <w:proofErr w:type="spellEnd"/>
            <w:r>
              <w:t xml:space="preserve"> dagligdag som fisker.</w:t>
            </w:r>
          </w:p>
        </w:tc>
        <w:tc>
          <w:tcPr>
            <w:tcW w:w="2445" w:type="dxa"/>
          </w:tcPr>
          <w:p w:rsidR="00FF4B52" w:rsidRDefault="00FF4B52" w:rsidP="006F3228">
            <w:pPr>
              <w:cnfStyle w:val="000000100000"/>
            </w:pPr>
          </w:p>
        </w:tc>
        <w:tc>
          <w:tcPr>
            <w:tcW w:w="2445" w:type="dxa"/>
          </w:tcPr>
          <w:p w:rsidR="00FF4B52" w:rsidRDefault="00FF4B52" w:rsidP="006F3228">
            <w:pPr>
              <w:cnfStyle w:val="000000100000"/>
            </w:pPr>
          </w:p>
        </w:tc>
      </w:tr>
      <w:tr w:rsidR="00FF4B52" w:rsidTr="006F3228">
        <w:tc>
          <w:tcPr>
            <w:cnfStyle w:val="001000000000"/>
            <w:tcW w:w="2660" w:type="dxa"/>
          </w:tcPr>
          <w:p w:rsidR="00FF4B52" w:rsidRPr="00FF4B52" w:rsidRDefault="00C66A04" w:rsidP="00C66A04">
            <w:pPr>
              <w:pStyle w:val="Listeafsnit"/>
              <w:numPr>
                <w:ilvl w:val="0"/>
                <w:numId w:val="2"/>
              </w:numPr>
              <w:ind w:left="284" w:hanging="284"/>
            </w:pPr>
            <w:r>
              <w:t>Jens som studedriver</w:t>
            </w:r>
          </w:p>
        </w:tc>
        <w:tc>
          <w:tcPr>
            <w:tcW w:w="2228" w:type="dxa"/>
          </w:tcPr>
          <w:p w:rsidR="00FF4B52" w:rsidRDefault="00C66A04" w:rsidP="006F3228">
            <w:pPr>
              <w:cnfStyle w:val="000000000000"/>
            </w:pPr>
            <w:r>
              <w:t>Stud</w:t>
            </w:r>
          </w:p>
          <w:p w:rsidR="00C66A04" w:rsidRDefault="00C66A04" w:rsidP="006F3228">
            <w:pPr>
              <w:cnfStyle w:val="000000000000"/>
            </w:pPr>
            <w:r>
              <w:t>Spøttrup</w:t>
            </w:r>
          </w:p>
          <w:p w:rsidR="00C66A04" w:rsidRDefault="00C66A04" w:rsidP="006F3228">
            <w:pPr>
              <w:cnfStyle w:val="000000000000"/>
            </w:pPr>
            <w:r>
              <w:t>Nis Nissen</w:t>
            </w:r>
          </w:p>
          <w:p w:rsidR="00C66A04" w:rsidRDefault="00C66A04" w:rsidP="006F3228">
            <w:pPr>
              <w:cnfStyle w:val="000000000000"/>
            </w:pPr>
            <w:r>
              <w:t>Studedrift gennem Jylland.</w:t>
            </w:r>
          </w:p>
          <w:p w:rsidR="00C66A04" w:rsidRDefault="00C66A04" w:rsidP="006F3228">
            <w:pPr>
              <w:cnfStyle w:val="000000000000"/>
            </w:pPr>
            <w:r>
              <w:t>Hvor lang tid varede en tur?</w:t>
            </w:r>
          </w:p>
        </w:tc>
        <w:tc>
          <w:tcPr>
            <w:tcW w:w="2445" w:type="dxa"/>
          </w:tcPr>
          <w:p w:rsidR="00FF4B52" w:rsidRDefault="00FF4B52" w:rsidP="006F3228">
            <w:pPr>
              <w:cnfStyle w:val="000000000000"/>
            </w:pPr>
          </w:p>
        </w:tc>
        <w:tc>
          <w:tcPr>
            <w:tcW w:w="2445" w:type="dxa"/>
          </w:tcPr>
          <w:p w:rsidR="00FF4B52" w:rsidRDefault="00FF4B52" w:rsidP="006F3228">
            <w:pPr>
              <w:cnfStyle w:val="000000000000"/>
            </w:pPr>
          </w:p>
        </w:tc>
      </w:tr>
      <w:tr w:rsidR="00FF4B52" w:rsidTr="006F3228">
        <w:trPr>
          <w:cnfStyle w:val="000000100000"/>
        </w:trPr>
        <w:tc>
          <w:tcPr>
            <w:cnfStyle w:val="001000000000"/>
            <w:tcW w:w="2660" w:type="dxa"/>
          </w:tcPr>
          <w:p w:rsidR="00FF4B52" w:rsidRDefault="00FF4B52" w:rsidP="00FF4B52">
            <w:pPr>
              <w:ind w:left="284" w:hanging="284"/>
            </w:pPr>
          </w:p>
        </w:tc>
        <w:tc>
          <w:tcPr>
            <w:tcW w:w="2228" w:type="dxa"/>
          </w:tcPr>
          <w:p w:rsidR="00FF4B52" w:rsidRDefault="00FF4B52" w:rsidP="006F3228">
            <w:pPr>
              <w:cnfStyle w:val="000000100000"/>
            </w:pPr>
          </w:p>
        </w:tc>
        <w:tc>
          <w:tcPr>
            <w:tcW w:w="2445" w:type="dxa"/>
          </w:tcPr>
          <w:p w:rsidR="00FF4B52" w:rsidRDefault="00FF4B52" w:rsidP="006F3228">
            <w:pPr>
              <w:cnfStyle w:val="000000100000"/>
            </w:pPr>
          </w:p>
        </w:tc>
        <w:tc>
          <w:tcPr>
            <w:tcW w:w="2445" w:type="dxa"/>
          </w:tcPr>
          <w:p w:rsidR="00FF4B52" w:rsidRDefault="00FF4B52" w:rsidP="006F3228">
            <w:pPr>
              <w:cnfStyle w:val="000000100000"/>
            </w:pPr>
          </w:p>
        </w:tc>
      </w:tr>
      <w:tr w:rsidR="00FF4B52" w:rsidTr="006F3228">
        <w:tc>
          <w:tcPr>
            <w:cnfStyle w:val="001000000000"/>
            <w:tcW w:w="2660" w:type="dxa"/>
          </w:tcPr>
          <w:p w:rsidR="00FF4B52" w:rsidRDefault="00FF4B52" w:rsidP="00FF4B52">
            <w:pPr>
              <w:ind w:left="284" w:hanging="284"/>
            </w:pPr>
          </w:p>
        </w:tc>
        <w:tc>
          <w:tcPr>
            <w:tcW w:w="2228" w:type="dxa"/>
          </w:tcPr>
          <w:p w:rsidR="00FF4B52" w:rsidRDefault="00FF4B52" w:rsidP="006F3228">
            <w:pPr>
              <w:cnfStyle w:val="000000000000"/>
            </w:pPr>
          </w:p>
        </w:tc>
        <w:tc>
          <w:tcPr>
            <w:tcW w:w="2445" w:type="dxa"/>
          </w:tcPr>
          <w:p w:rsidR="00FF4B52" w:rsidRDefault="00FF4B52" w:rsidP="006F3228">
            <w:pPr>
              <w:cnfStyle w:val="000000000000"/>
            </w:pPr>
          </w:p>
        </w:tc>
        <w:tc>
          <w:tcPr>
            <w:tcW w:w="2445" w:type="dxa"/>
          </w:tcPr>
          <w:p w:rsidR="00FF4B52" w:rsidRDefault="00FF4B52" w:rsidP="006F3228">
            <w:pPr>
              <w:cnfStyle w:val="000000000000"/>
            </w:pPr>
          </w:p>
        </w:tc>
      </w:tr>
    </w:tbl>
    <w:p w:rsidR="00FF4B52" w:rsidRDefault="00FF4B52"/>
    <w:tbl>
      <w:tblPr>
        <w:tblStyle w:val="Lysliste-fremhvningsfarve4"/>
        <w:tblW w:w="0" w:type="auto"/>
        <w:tblLook w:val="04A0"/>
      </w:tblPr>
      <w:tblGrid>
        <w:gridCol w:w="2660"/>
        <w:gridCol w:w="2228"/>
        <w:gridCol w:w="2445"/>
        <w:gridCol w:w="2445"/>
      </w:tblGrid>
      <w:tr w:rsidR="00C66A04" w:rsidTr="006F3228">
        <w:trPr>
          <w:cnfStyle w:val="100000000000"/>
        </w:trPr>
        <w:tc>
          <w:tcPr>
            <w:cnfStyle w:val="001000000000"/>
            <w:tcW w:w="9778" w:type="dxa"/>
            <w:gridSpan w:val="4"/>
          </w:tcPr>
          <w:p w:rsidR="00C66A04" w:rsidRDefault="00C02F8C" w:rsidP="00C02F8C">
            <w:r>
              <w:t>Undervisningsmodul 3</w:t>
            </w:r>
            <w:r w:rsidR="00C66A04">
              <w:t xml:space="preserve">: </w:t>
            </w:r>
            <w:r>
              <w:t>Jens Væver som opfinder af snurrevoddet</w:t>
            </w:r>
          </w:p>
        </w:tc>
      </w:tr>
      <w:tr w:rsidR="00C66A04" w:rsidTr="006F3228">
        <w:trPr>
          <w:cnfStyle w:val="000000100000"/>
        </w:trPr>
        <w:tc>
          <w:tcPr>
            <w:cnfStyle w:val="001000000000"/>
            <w:tcW w:w="2660" w:type="dxa"/>
          </w:tcPr>
          <w:p w:rsidR="00C66A04" w:rsidRDefault="00C66A04" w:rsidP="006F3228">
            <w:pPr>
              <w:jc w:val="center"/>
            </w:pPr>
            <w:r>
              <w:t>Tema</w:t>
            </w:r>
          </w:p>
        </w:tc>
        <w:tc>
          <w:tcPr>
            <w:tcW w:w="2228" w:type="dxa"/>
          </w:tcPr>
          <w:p w:rsidR="00C66A04" w:rsidRDefault="00C66A04" w:rsidP="006F3228">
            <w:pPr>
              <w:jc w:val="center"/>
              <w:cnfStyle w:val="000000100000"/>
            </w:pPr>
            <w:r>
              <w:t>Stikord til indhold</w:t>
            </w:r>
          </w:p>
        </w:tc>
        <w:tc>
          <w:tcPr>
            <w:tcW w:w="2445" w:type="dxa"/>
          </w:tcPr>
          <w:p w:rsidR="00C66A04" w:rsidRDefault="00C66A04" w:rsidP="006F3228">
            <w:pPr>
              <w:jc w:val="center"/>
              <w:cnfStyle w:val="000000100000"/>
            </w:pPr>
            <w:r>
              <w:t>Stikord til materialer</w:t>
            </w:r>
          </w:p>
        </w:tc>
        <w:tc>
          <w:tcPr>
            <w:tcW w:w="2445" w:type="dxa"/>
          </w:tcPr>
          <w:p w:rsidR="00C66A04" w:rsidRDefault="00C66A04" w:rsidP="006F3228">
            <w:pPr>
              <w:jc w:val="center"/>
              <w:cnfStyle w:val="000000100000"/>
            </w:pPr>
            <w:r>
              <w:t>Faglige felter</w:t>
            </w:r>
          </w:p>
        </w:tc>
      </w:tr>
      <w:tr w:rsidR="00C66A04" w:rsidTr="006F3228">
        <w:tc>
          <w:tcPr>
            <w:cnfStyle w:val="001000000000"/>
            <w:tcW w:w="2660" w:type="dxa"/>
          </w:tcPr>
          <w:p w:rsidR="00C66A04" w:rsidRPr="00C66A04" w:rsidRDefault="00C02F8C" w:rsidP="00C02F8C">
            <w:pPr>
              <w:pStyle w:val="Listeafsnit"/>
              <w:numPr>
                <w:ilvl w:val="0"/>
                <w:numId w:val="4"/>
              </w:numPr>
              <w:ind w:left="426"/>
            </w:pPr>
            <w:proofErr w:type="spellStart"/>
            <w:r>
              <w:t>Vodtyper</w:t>
            </w:r>
            <w:proofErr w:type="spellEnd"/>
          </w:p>
        </w:tc>
        <w:tc>
          <w:tcPr>
            <w:tcW w:w="2228" w:type="dxa"/>
          </w:tcPr>
          <w:p w:rsidR="00C66A04" w:rsidRDefault="00C02F8C" w:rsidP="006F3228">
            <w:pPr>
              <w:cnfStyle w:val="000000000000"/>
            </w:pPr>
            <w:r>
              <w:t xml:space="preserve">Brug af de forskellige </w:t>
            </w:r>
            <w:proofErr w:type="spellStart"/>
            <w:r>
              <w:t>vodtyper</w:t>
            </w:r>
            <w:proofErr w:type="spellEnd"/>
            <w:r>
              <w:t>.</w:t>
            </w:r>
          </w:p>
          <w:p w:rsidR="00C02F8C" w:rsidRDefault="00C02F8C" w:rsidP="006F3228">
            <w:pPr>
              <w:cnfStyle w:val="000000000000"/>
            </w:pPr>
            <w:r>
              <w:t>Fangsten – mængder.</w:t>
            </w:r>
          </w:p>
          <w:p w:rsidR="00C02F8C" w:rsidRDefault="00C02F8C" w:rsidP="006F3228">
            <w:pPr>
              <w:cnfStyle w:val="000000000000"/>
            </w:pPr>
            <w:r>
              <w:t>Gode og dårlige typer i Limfjorden.</w:t>
            </w:r>
          </w:p>
        </w:tc>
        <w:tc>
          <w:tcPr>
            <w:tcW w:w="2445" w:type="dxa"/>
          </w:tcPr>
          <w:p w:rsidR="00C66A04" w:rsidRDefault="00C66A04" w:rsidP="006F3228">
            <w:pPr>
              <w:cnfStyle w:val="000000000000"/>
            </w:pPr>
          </w:p>
        </w:tc>
        <w:tc>
          <w:tcPr>
            <w:tcW w:w="2445" w:type="dxa"/>
          </w:tcPr>
          <w:p w:rsidR="00C66A04" w:rsidRDefault="00C66A04" w:rsidP="006F3228">
            <w:pPr>
              <w:cnfStyle w:val="000000000000"/>
            </w:pPr>
          </w:p>
        </w:tc>
      </w:tr>
      <w:tr w:rsidR="00C66A04" w:rsidTr="006F3228">
        <w:trPr>
          <w:cnfStyle w:val="000000100000"/>
        </w:trPr>
        <w:tc>
          <w:tcPr>
            <w:cnfStyle w:val="001000000000"/>
            <w:tcW w:w="2660" w:type="dxa"/>
          </w:tcPr>
          <w:p w:rsidR="00C66A04" w:rsidRPr="00C02F8C" w:rsidRDefault="00C02F8C" w:rsidP="00C02F8C">
            <w:pPr>
              <w:pStyle w:val="Listeafsnit"/>
              <w:numPr>
                <w:ilvl w:val="0"/>
                <w:numId w:val="4"/>
              </w:numPr>
              <w:ind w:left="426"/>
            </w:pPr>
            <w:r>
              <w:t>Jens tanker</w:t>
            </w:r>
          </w:p>
        </w:tc>
        <w:tc>
          <w:tcPr>
            <w:tcW w:w="2228" w:type="dxa"/>
          </w:tcPr>
          <w:p w:rsidR="00C66A04" w:rsidRDefault="00C02F8C" w:rsidP="006F3228">
            <w:pPr>
              <w:cnfStyle w:val="000000100000"/>
            </w:pPr>
            <w:r>
              <w:t>Hvad satte Jens i gang med at tænke snurrevod</w:t>
            </w:r>
            <w:proofErr w:type="gramStart"/>
            <w:r>
              <w:t>.</w:t>
            </w:r>
            <w:proofErr w:type="gramEnd"/>
          </w:p>
          <w:p w:rsidR="00C02F8C" w:rsidRDefault="00C02F8C" w:rsidP="006F3228">
            <w:pPr>
              <w:cnfStyle w:val="000000100000"/>
            </w:pPr>
            <w:r>
              <w:t>Hvilke materialer skulle han brug til at fremstille et snurrevod?</w:t>
            </w:r>
          </w:p>
        </w:tc>
        <w:tc>
          <w:tcPr>
            <w:tcW w:w="2445" w:type="dxa"/>
          </w:tcPr>
          <w:p w:rsidR="00C66A04" w:rsidRDefault="00C66A04" w:rsidP="006F3228">
            <w:pPr>
              <w:cnfStyle w:val="000000100000"/>
            </w:pPr>
          </w:p>
        </w:tc>
        <w:tc>
          <w:tcPr>
            <w:tcW w:w="2445" w:type="dxa"/>
          </w:tcPr>
          <w:p w:rsidR="00C66A04" w:rsidRDefault="00C66A04" w:rsidP="006F3228">
            <w:pPr>
              <w:cnfStyle w:val="000000100000"/>
            </w:pPr>
          </w:p>
        </w:tc>
      </w:tr>
      <w:tr w:rsidR="00C66A04" w:rsidTr="006F3228">
        <w:tc>
          <w:tcPr>
            <w:cnfStyle w:val="001000000000"/>
            <w:tcW w:w="2660" w:type="dxa"/>
          </w:tcPr>
          <w:p w:rsidR="00C66A04" w:rsidRDefault="00C02F8C" w:rsidP="00C02F8C">
            <w:pPr>
              <w:pStyle w:val="Listeafsnit"/>
              <w:numPr>
                <w:ilvl w:val="0"/>
                <w:numId w:val="4"/>
              </w:numPr>
              <w:ind w:left="426"/>
            </w:pPr>
            <w:r>
              <w:t xml:space="preserve">Afprøvning af de </w:t>
            </w:r>
            <w:r>
              <w:lastRenderedPageBreak/>
              <w:t>første snurrevod</w:t>
            </w:r>
          </w:p>
          <w:p w:rsidR="00C02F8C" w:rsidRPr="00FF4B52" w:rsidRDefault="00C02F8C" w:rsidP="00C02F8C">
            <w:pPr>
              <w:pStyle w:val="Listeafsnit"/>
              <w:ind w:left="426"/>
            </w:pPr>
          </w:p>
        </w:tc>
        <w:tc>
          <w:tcPr>
            <w:tcW w:w="2228" w:type="dxa"/>
          </w:tcPr>
          <w:p w:rsidR="00C66A04" w:rsidRDefault="00C02F8C" w:rsidP="006F3228">
            <w:pPr>
              <w:cnfStyle w:val="000000000000"/>
            </w:pPr>
            <w:r>
              <w:lastRenderedPageBreak/>
              <w:t xml:space="preserve">Kollegernes </w:t>
            </w:r>
            <w:r>
              <w:lastRenderedPageBreak/>
              <w:t>bemærkninger</w:t>
            </w:r>
          </w:p>
          <w:p w:rsidR="00C02F8C" w:rsidRDefault="00C02F8C" w:rsidP="006F3228">
            <w:pPr>
              <w:cnfStyle w:val="000000000000"/>
            </w:pPr>
            <w:r>
              <w:t>Jens reaktion.</w:t>
            </w:r>
          </w:p>
        </w:tc>
        <w:tc>
          <w:tcPr>
            <w:tcW w:w="2445" w:type="dxa"/>
          </w:tcPr>
          <w:p w:rsidR="00C66A04" w:rsidRDefault="00C66A04" w:rsidP="006F3228">
            <w:pPr>
              <w:cnfStyle w:val="000000000000"/>
            </w:pPr>
          </w:p>
        </w:tc>
        <w:tc>
          <w:tcPr>
            <w:tcW w:w="2445" w:type="dxa"/>
          </w:tcPr>
          <w:p w:rsidR="00C66A04" w:rsidRDefault="00C66A04" w:rsidP="006F3228">
            <w:pPr>
              <w:cnfStyle w:val="000000000000"/>
            </w:pPr>
          </w:p>
        </w:tc>
      </w:tr>
      <w:tr w:rsidR="00C66A04" w:rsidTr="006F3228">
        <w:trPr>
          <w:cnfStyle w:val="000000100000"/>
        </w:trPr>
        <w:tc>
          <w:tcPr>
            <w:cnfStyle w:val="001000000000"/>
            <w:tcW w:w="2660" w:type="dxa"/>
          </w:tcPr>
          <w:p w:rsidR="00C66A04" w:rsidRPr="00C02F8C" w:rsidRDefault="00C02F8C" w:rsidP="00C02F8C">
            <w:pPr>
              <w:pStyle w:val="Listeafsnit"/>
              <w:numPr>
                <w:ilvl w:val="0"/>
                <w:numId w:val="4"/>
              </w:numPr>
              <w:ind w:left="426"/>
            </w:pPr>
            <w:r>
              <w:lastRenderedPageBreak/>
              <w:t>De gode resultater</w:t>
            </w:r>
          </w:p>
        </w:tc>
        <w:tc>
          <w:tcPr>
            <w:tcW w:w="2228" w:type="dxa"/>
          </w:tcPr>
          <w:p w:rsidR="00C66A04" w:rsidRDefault="00C02F8C" w:rsidP="006F3228">
            <w:pPr>
              <w:cnfStyle w:val="000000100000"/>
            </w:pPr>
            <w:r>
              <w:t>Hvad var det, der gav de gode resultater</w:t>
            </w:r>
            <w:proofErr w:type="gramStart"/>
            <w:r>
              <w:t>.</w:t>
            </w:r>
            <w:proofErr w:type="gramEnd"/>
          </w:p>
          <w:p w:rsidR="00C02F8C" w:rsidRDefault="00C02F8C" w:rsidP="006F3228">
            <w:pPr>
              <w:cnfStyle w:val="000000100000"/>
            </w:pPr>
            <w:r>
              <w:t>Fangstmængde – antal mål og vægt. Salg.</w:t>
            </w:r>
          </w:p>
        </w:tc>
        <w:tc>
          <w:tcPr>
            <w:tcW w:w="2445" w:type="dxa"/>
          </w:tcPr>
          <w:p w:rsidR="00C66A04" w:rsidRDefault="00C66A04" w:rsidP="006F3228">
            <w:pPr>
              <w:cnfStyle w:val="000000100000"/>
            </w:pPr>
          </w:p>
        </w:tc>
        <w:tc>
          <w:tcPr>
            <w:tcW w:w="2445" w:type="dxa"/>
          </w:tcPr>
          <w:p w:rsidR="00C66A04" w:rsidRDefault="00C66A04" w:rsidP="006F3228">
            <w:pPr>
              <w:cnfStyle w:val="000000100000"/>
            </w:pPr>
          </w:p>
        </w:tc>
      </w:tr>
      <w:tr w:rsidR="00C66A04" w:rsidTr="006F3228">
        <w:tc>
          <w:tcPr>
            <w:cnfStyle w:val="001000000000"/>
            <w:tcW w:w="2660" w:type="dxa"/>
          </w:tcPr>
          <w:p w:rsidR="00C66A04" w:rsidRDefault="00C66A04" w:rsidP="00C66A04">
            <w:pPr>
              <w:ind w:left="426" w:hanging="218"/>
            </w:pPr>
          </w:p>
        </w:tc>
        <w:tc>
          <w:tcPr>
            <w:tcW w:w="2228" w:type="dxa"/>
          </w:tcPr>
          <w:p w:rsidR="00C66A04" w:rsidRDefault="00C66A04" w:rsidP="006F3228">
            <w:pPr>
              <w:cnfStyle w:val="000000000000"/>
            </w:pPr>
          </w:p>
        </w:tc>
        <w:tc>
          <w:tcPr>
            <w:tcW w:w="2445" w:type="dxa"/>
          </w:tcPr>
          <w:p w:rsidR="00C66A04" w:rsidRDefault="00C66A04" w:rsidP="006F3228">
            <w:pPr>
              <w:cnfStyle w:val="000000000000"/>
            </w:pPr>
          </w:p>
        </w:tc>
        <w:tc>
          <w:tcPr>
            <w:tcW w:w="2445" w:type="dxa"/>
          </w:tcPr>
          <w:p w:rsidR="00C66A04" w:rsidRDefault="00C66A04" w:rsidP="006F3228">
            <w:pPr>
              <w:cnfStyle w:val="000000000000"/>
            </w:pPr>
          </w:p>
        </w:tc>
      </w:tr>
    </w:tbl>
    <w:p w:rsidR="00C66A04" w:rsidRDefault="00C66A04"/>
    <w:tbl>
      <w:tblPr>
        <w:tblStyle w:val="Lysliste-fremhvningsfarve4"/>
        <w:tblW w:w="0" w:type="auto"/>
        <w:tblLook w:val="04A0"/>
      </w:tblPr>
      <w:tblGrid>
        <w:gridCol w:w="2660"/>
        <w:gridCol w:w="2228"/>
        <w:gridCol w:w="2445"/>
        <w:gridCol w:w="2445"/>
      </w:tblGrid>
      <w:tr w:rsidR="00C02F8C" w:rsidTr="006F3228">
        <w:trPr>
          <w:cnfStyle w:val="100000000000"/>
        </w:trPr>
        <w:tc>
          <w:tcPr>
            <w:cnfStyle w:val="001000000000"/>
            <w:tcW w:w="9778" w:type="dxa"/>
            <w:gridSpan w:val="4"/>
          </w:tcPr>
          <w:p w:rsidR="00C02F8C" w:rsidRDefault="002717D8" w:rsidP="002717D8">
            <w:r>
              <w:t>Undervisningsmodul 4</w:t>
            </w:r>
            <w:r w:rsidR="00C02F8C">
              <w:t xml:space="preserve">: </w:t>
            </w:r>
            <w:r>
              <w:t>Jens Væver bliver kendt</w:t>
            </w:r>
          </w:p>
        </w:tc>
      </w:tr>
      <w:tr w:rsidR="00C02F8C" w:rsidTr="006F3228">
        <w:trPr>
          <w:cnfStyle w:val="000000100000"/>
        </w:trPr>
        <w:tc>
          <w:tcPr>
            <w:cnfStyle w:val="001000000000"/>
            <w:tcW w:w="2660" w:type="dxa"/>
          </w:tcPr>
          <w:p w:rsidR="00C02F8C" w:rsidRDefault="00C02F8C" w:rsidP="006F3228">
            <w:pPr>
              <w:jc w:val="center"/>
            </w:pPr>
            <w:r>
              <w:t>Tema</w:t>
            </w:r>
          </w:p>
        </w:tc>
        <w:tc>
          <w:tcPr>
            <w:tcW w:w="2228" w:type="dxa"/>
          </w:tcPr>
          <w:p w:rsidR="00C02F8C" w:rsidRDefault="00C02F8C" w:rsidP="006F3228">
            <w:pPr>
              <w:jc w:val="center"/>
              <w:cnfStyle w:val="000000100000"/>
            </w:pPr>
            <w:r>
              <w:t>Stikord til indhold</w:t>
            </w:r>
          </w:p>
        </w:tc>
        <w:tc>
          <w:tcPr>
            <w:tcW w:w="2445" w:type="dxa"/>
          </w:tcPr>
          <w:p w:rsidR="00C02F8C" w:rsidRDefault="00C02F8C" w:rsidP="006F3228">
            <w:pPr>
              <w:jc w:val="center"/>
              <w:cnfStyle w:val="000000100000"/>
            </w:pPr>
            <w:r>
              <w:t>Stikord til materialer</w:t>
            </w:r>
          </w:p>
        </w:tc>
        <w:tc>
          <w:tcPr>
            <w:tcW w:w="2445" w:type="dxa"/>
          </w:tcPr>
          <w:p w:rsidR="00C02F8C" w:rsidRDefault="00C02F8C" w:rsidP="006F3228">
            <w:pPr>
              <w:jc w:val="center"/>
              <w:cnfStyle w:val="000000100000"/>
            </w:pPr>
            <w:r>
              <w:t>Faglige felter</w:t>
            </w:r>
          </w:p>
        </w:tc>
      </w:tr>
      <w:tr w:rsidR="00C02F8C" w:rsidTr="006F3228">
        <w:tc>
          <w:tcPr>
            <w:cnfStyle w:val="001000000000"/>
            <w:tcW w:w="2660" w:type="dxa"/>
          </w:tcPr>
          <w:p w:rsidR="00C02F8C" w:rsidRPr="002717D8" w:rsidRDefault="002717D8" w:rsidP="002717D8">
            <w:pPr>
              <w:pStyle w:val="Listeafsnit"/>
              <w:numPr>
                <w:ilvl w:val="0"/>
                <w:numId w:val="5"/>
              </w:numPr>
              <w:ind w:left="426"/>
            </w:pPr>
            <w:r>
              <w:t>Kontakten med Niels Sørensen</w:t>
            </w:r>
          </w:p>
        </w:tc>
        <w:tc>
          <w:tcPr>
            <w:tcW w:w="2228" w:type="dxa"/>
          </w:tcPr>
          <w:p w:rsidR="00C02F8C" w:rsidRDefault="002717D8" w:rsidP="006F3228">
            <w:pPr>
              <w:cnfStyle w:val="000000000000"/>
            </w:pPr>
            <w:r>
              <w:t>Hvem var Niels S.?</w:t>
            </w:r>
          </w:p>
          <w:p w:rsidR="002717D8" w:rsidRDefault="002717D8" w:rsidP="006F3228">
            <w:pPr>
              <w:cnfStyle w:val="000000000000"/>
            </w:pPr>
            <w:r>
              <w:t>Hvordan blev kontakten etableret?</w:t>
            </w:r>
          </w:p>
          <w:p w:rsidR="002717D8" w:rsidRDefault="002717D8" w:rsidP="006F3228">
            <w:pPr>
              <w:cnfStyle w:val="000000000000"/>
            </w:pPr>
            <w:r>
              <w:t>Rejsen til København.</w:t>
            </w:r>
          </w:p>
          <w:p w:rsidR="002717D8" w:rsidRDefault="002717D8" w:rsidP="006F3228">
            <w:pPr>
              <w:cnfStyle w:val="000000000000"/>
            </w:pPr>
            <w:r>
              <w:t>(Afstand, mv.)</w:t>
            </w:r>
          </w:p>
        </w:tc>
        <w:tc>
          <w:tcPr>
            <w:tcW w:w="2445" w:type="dxa"/>
          </w:tcPr>
          <w:p w:rsidR="00C02F8C" w:rsidRDefault="00C02F8C" w:rsidP="006F3228">
            <w:pPr>
              <w:cnfStyle w:val="000000000000"/>
            </w:pPr>
          </w:p>
        </w:tc>
        <w:tc>
          <w:tcPr>
            <w:tcW w:w="2445" w:type="dxa"/>
          </w:tcPr>
          <w:p w:rsidR="00C02F8C" w:rsidRDefault="00C02F8C" w:rsidP="006F3228">
            <w:pPr>
              <w:cnfStyle w:val="000000000000"/>
            </w:pPr>
          </w:p>
        </w:tc>
      </w:tr>
      <w:tr w:rsidR="00C02F8C" w:rsidTr="006F3228">
        <w:trPr>
          <w:cnfStyle w:val="000000100000"/>
        </w:trPr>
        <w:tc>
          <w:tcPr>
            <w:cnfStyle w:val="001000000000"/>
            <w:tcW w:w="2660" w:type="dxa"/>
          </w:tcPr>
          <w:p w:rsidR="00C02F8C" w:rsidRPr="00FF4B52" w:rsidRDefault="002717D8" w:rsidP="002717D8">
            <w:pPr>
              <w:pStyle w:val="Listeafsnit"/>
              <w:numPr>
                <w:ilvl w:val="0"/>
                <w:numId w:val="5"/>
              </w:numPr>
              <w:ind w:left="426"/>
            </w:pPr>
            <w:r>
              <w:t>Besøg hos kongen</w:t>
            </w:r>
          </w:p>
        </w:tc>
        <w:tc>
          <w:tcPr>
            <w:tcW w:w="2228" w:type="dxa"/>
          </w:tcPr>
          <w:p w:rsidR="00C02F8C" w:rsidRDefault="002717D8" w:rsidP="006F3228">
            <w:pPr>
              <w:cnfStyle w:val="000000100000"/>
            </w:pPr>
            <w:r>
              <w:t>Besøget</w:t>
            </w:r>
          </w:p>
          <w:p w:rsidR="002717D8" w:rsidRDefault="002717D8" w:rsidP="006F3228">
            <w:pPr>
              <w:cnfStyle w:val="000000100000"/>
            </w:pPr>
            <w:proofErr w:type="spellStart"/>
            <w:r>
              <w:t>Danebrogsmand</w:t>
            </w:r>
            <w:proofErr w:type="spellEnd"/>
          </w:p>
        </w:tc>
        <w:tc>
          <w:tcPr>
            <w:tcW w:w="2445" w:type="dxa"/>
          </w:tcPr>
          <w:p w:rsidR="00C02F8C" w:rsidRDefault="00C02F8C" w:rsidP="006F3228">
            <w:pPr>
              <w:cnfStyle w:val="000000100000"/>
            </w:pPr>
          </w:p>
        </w:tc>
        <w:tc>
          <w:tcPr>
            <w:tcW w:w="2445" w:type="dxa"/>
          </w:tcPr>
          <w:p w:rsidR="00C02F8C" w:rsidRDefault="00C02F8C" w:rsidP="006F3228">
            <w:pPr>
              <w:cnfStyle w:val="000000100000"/>
            </w:pPr>
          </w:p>
        </w:tc>
      </w:tr>
      <w:tr w:rsidR="00C02F8C" w:rsidTr="006F3228">
        <w:tc>
          <w:tcPr>
            <w:cnfStyle w:val="001000000000"/>
            <w:tcW w:w="2660" w:type="dxa"/>
          </w:tcPr>
          <w:p w:rsidR="00C02F8C" w:rsidRPr="002717D8" w:rsidRDefault="00C02F8C" w:rsidP="002717D8"/>
        </w:tc>
        <w:tc>
          <w:tcPr>
            <w:tcW w:w="2228" w:type="dxa"/>
          </w:tcPr>
          <w:p w:rsidR="00C02F8C" w:rsidRDefault="00C02F8C" w:rsidP="006F3228">
            <w:pPr>
              <w:cnfStyle w:val="000000000000"/>
            </w:pPr>
          </w:p>
        </w:tc>
        <w:tc>
          <w:tcPr>
            <w:tcW w:w="2445" w:type="dxa"/>
          </w:tcPr>
          <w:p w:rsidR="00C02F8C" w:rsidRDefault="00C02F8C" w:rsidP="006F3228">
            <w:pPr>
              <w:cnfStyle w:val="000000000000"/>
            </w:pPr>
          </w:p>
        </w:tc>
        <w:tc>
          <w:tcPr>
            <w:tcW w:w="2445" w:type="dxa"/>
          </w:tcPr>
          <w:p w:rsidR="00C02F8C" w:rsidRDefault="00C02F8C" w:rsidP="006F3228">
            <w:pPr>
              <w:cnfStyle w:val="000000000000"/>
            </w:pPr>
          </w:p>
        </w:tc>
      </w:tr>
      <w:tr w:rsidR="00C02F8C" w:rsidTr="006F3228">
        <w:trPr>
          <w:cnfStyle w:val="000000100000"/>
        </w:trPr>
        <w:tc>
          <w:tcPr>
            <w:cnfStyle w:val="001000000000"/>
            <w:tcW w:w="2660" w:type="dxa"/>
          </w:tcPr>
          <w:p w:rsidR="00C02F8C" w:rsidRDefault="00C02F8C" w:rsidP="006F3228">
            <w:pPr>
              <w:ind w:left="284" w:hanging="218"/>
            </w:pPr>
          </w:p>
        </w:tc>
        <w:tc>
          <w:tcPr>
            <w:tcW w:w="2228" w:type="dxa"/>
          </w:tcPr>
          <w:p w:rsidR="00C02F8C" w:rsidRDefault="00C02F8C" w:rsidP="006F3228">
            <w:pPr>
              <w:cnfStyle w:val="000000100000"/>
            </w:pPr>
          </w:p>
        </w:tc>
        <w:tc>
          <w:tcPr>
            <w:tcW w:w="2445" w:type="dxa"/>
          </w:tcPr>
          <w:p w:rsidR="00C02F8C" w:rsidRDefault="00C02F8C" w:rsidP="006F3228">
            <w:pPr>
              <w:cnfStyle w:val="000000100000"/>
            </w:pPr>
          </w:p>
        </w:tc>
        <w:tc>
          <w:tcPr>
            <w:tcW w:w="2445" w:type="dxa"/>
          </w:tcPr>
          <w:p w:rsidR="00C02F8C" w:rsidRDefault="00C02F8C" w:rsidP="006F3228">
            <w:pPr>
              <w:cnfStyle w:val="000000100000"/>
            </w:pPr>
          </w:p>
        </w:tc>
      </w:tr>
      <w:tr w:rsidR="00C02F8C" w:rsidTr="006F3228">
        <w:tc>
          <w:tcPr>
            <w:cnfStyle w:val="001000000000"/>
            <w:tcW w:w="2660" w:type="dxa"/>
          </w:tcPr>
          <w:p w:rsidR="00C02F8C" w:rsidRDefault="00C02F8C" w:rsidP="006F3228">
            <w:pPr>
              <w:ind w:left="284" w:hanging="218"/>
            </w:pPr>
          </w:p>
        </w:tc>
        <w:tc>
          <w:tcPr>
            <w:tcW w:w="2228" w:type="dxa"/>
          </w:tcPr>
          <w:p w:rsidR="00C02F8C" w:rsidRDefault="00C02F8C" w:rsidP="006F3228">
            <w:pPr>
              <w:cnfStyle w:val="000000000000"/>
            </w:pPr>
          </w:p>
        </w:tc>
        <w:tc>
          <w:tcPr>
            <w:tcW w:w="2445" w:type="dxa"/>
          </w:tcPr>
          <w:p w:rsidR="00C02F8C" w:rsidRDefault="00C02F8C" w:rsidP="006F3228">
            <w:pPr>
              <w:cnfStyle w:val="000000000000"/>
            </w:pPr>
          </w:p>
        </w:tc>
        <w:tc>
          <w:tcPr>
            <w:tcW w:w="2445" w:type="dxa"/>
          </w:tcPr>
          <w:p w:rsidR="00C02F8C" w:rsidRDefault="00C02F8C" w:rsidP="006F3228">
            <w:pPr>
              <w:cnfStyle w:val="000000000000"/>
            </w:pPr>
          </w:p>
        </w:tc>
      </w:tr>
    </w:tbl>
    <w:p w:rsidR="00C02F8C" w:rsidRDefault="00C02F8C"/>
    <w:tbl>
      <w:tblPr>
        <w:tblStyle w:val="Lysliste-fremhvningsfarve4"/>
        <w:tblW w:w="0" w:type="auto"/>
        <w:tblLook w:val="04A0"/>
      </w:tblPr>
      <w:tblGrid>
        <w:gridCol w:w="2660"/>
        <w:gridCol w:w="2228"/>
        <w:gridCol w:w="2445"/>
        <w:gridCol w:w="2445"/>
      </w:tblGrid>
      <w:tr w:rsidR="002717D8" w:rsidTr="006F3228">
        <w:trPr>
          <w:cnfStyle w:val="100000000000"/>
        </w:trPr>
        <w:tc>
          <w:tcPr>
            <w:cnfStyle w:val="001000000000"/>
            <w:tcW w:w="9778" w:type="dxa"/>
            <w:gridSpan w:val="4"/>
          </w:tcPr>
          <w:p w:rsidR="002717D8" w:rsidRDefault="002717D8" w:rsidP="006F3228">
            <w:r>
              <w:t>Undervisningsmodul 1: Jens Væver og hans hjemegn</w:t>
            </w:r>
          </w:p>
        </w:tc>
      </w:tr>
      <w:tr w:rsidR="002717D8" w:rsidTr="006F3228">
        <w:trPr>
          <w:cnfStyle w:val="000000100000"/>
        </w:trPr>
        <w:tc>
          <w:tcPr>
            <w:cnfStyle w:val="001000000000"/>
            <w:tcW w:w="2660" w:type="dxa"/>
          </w:tcPr>
          <w:p w:rsidR="002717D8" w:rsidRDefault="002717D8" w:rsidP="006F3228">
            <w:pPr>
              <w:jc w:val="center"/>
            </w:pPr>
            <w:r>
              <w:t>Tema</w:t>
            </w:r>
          </w:p>
        </w:tc>
        <w:tc>
          <w:tcPr>
            <w:tcW w:w="2228" w:type="dxa"/>
          </w:tcPr>
          <w:p w:rsidR="002717D8" w:rsidRDefault="002717D8" w:rsidP="006F3228">
            <w:pPr>
              <w:jc w:val="center"/>
              <w:cnfStyle w:val="000000100000"/>
            </w:pPr>
            <w:r>
              <w:t>Stikord til indhold</w:t>
            </w:r>
          </w:p>
        </w:tc>
        <w:tc>
          <w:tcPr>
            <w:tcW w:w="2445" w:type="dxa"/>
          </w:tcPr>
          <w:p w:rsidR="002717D8" w:rsidRDefault="002717D8" w:rsidP="006F3228">
            <w:pPr>
              <w:jc w:val="center"/>
              <w:cnfStyle w:val="000000100000"/>
            </w:pPr>
            <w:r>
              <w:t>Stikord til materialer</w:t>
            </w:r>
          </w:p>
        </w:tc>
        <w:tc>
          <w:tcPr>
            <w:tcW w:w="2445" w:type="dxa"/>
          </w:tcPr>
          <w:p w:rsidR="002717D8" w:rsidRDefault="002717D8" w:rsidP="006F3228">
            <w:pPr>
              <w:jc w:val="center"/>
              <w:cnfStyle w:val="000000100000"/>
            </w:pPr>
            <w:r>
              <w:t>Faglige felter</w:t>
            </w:r>
          </w:p>
        </w:tc>
      </w:tr>
      <w:tr w:rsidR="002717D8" w:rsidTr="006F3228">
        <w:tc>
          <w:tcPr>
            <w:cnfStyle w:val="001000000000"/>
            <w:tcW w:w="2660" w:type="dxa"/>
          </w:tcPr>
          <w:p w:rsidR="002717D8" w:rsidRPr="00FF4B52" w:rsidRDefault="002717D8" w:rsidP="002717D8">
            <w:pPr>
              <w:pStyle w:val="Listeafsnit"/>
              <w:numPr>
                <w:ilvl w:val="0"/>
                <w:numId w:val="6"/>
              </w:numPr>
              <w:ind w:left="426"/>
            </w:pPr>
            <w:r>
              <w:t>Snurrevod i dag</w:t>
            </w:r>
          </w:p>
        </w:tc>
        <w:tc>
          <w:tcPr>
            <w:tcW w:w="2228" w:type="dxa"/>
          </w:tcPr>
          <w:p w:rsidR="002717D8" w:rsidRDefault="002717D8" w:rsidP="006F3228">
            <w:pPr>
              <w:cnfStyle w:val="000000000000"/>
            </w:pPr>
            <w:r>
              <w:t>Sammenligning.</w:t>
            </w:r>
          </w:p>
          <w:p w:rsidR="002717D8" w:rsidRDefault="002717D8" w:rsidP="006F3228">
            <w:pPr>
              <w:cnfStyle w:val="000000000000"/>
            </w:pPr>
            <w:r>
              <w:t>Betydning for fiskeriet.</w:t>
            </w:r>
          </w:p>
          <w:p w:rsidR="002717D8" w:rsidRDefault="002717D8" w:rsidP="006F3228">
            <w:pPr>
              <w:cnfStyle w:val="000000000000"/>
            </w:pPr>
            <w:r>
              <w:t>Fisk man fanger i snurrevod – hvorfor disse?</w:t>
            </w:r>
          </w:p>
          <w:p w:rsidR="002717D8" w:rsidRDefault="002717D8" w:rsidP="006F3228">
            <w:pPr>
              <w:cnfStyle w:val="000000000000"/>
            </w:pPr>
            <w:r>
              <w:t>Snurrevodskuttere i Esbjerg.</w:t>
            </w:r>
          </w:p>
          <w:p w:rsidR="002717D8" w:rsidRDefault="002717D8" w:rsidP="006F3228">
            <w:pPr>
              <w:cnfStyle w:val="000000000000"/>
            </w:pPr>
          </w:p>
        </w:tc>
        <w:tc>
          <w:tcPr>
            <w:tcW w:w="2445" w:type="dxa"/>
          </w:tcPr>
          <w:p w:rsidR="002717D8" w:rsidRDefault="002717D8" w:rsidP="006F3228">
            <w:pPr>
              <w:cnfStyle w:val="000000000000"/>
            </w:pPr>
          </w:p>
        </w:tc>
        <w:tc>
          <w:tcPr>
            <w:tcW w:w="2445" w:type="dxa"/>
          </w:tcPr>
          <w:p w:rsidR="002717D8" w:rsidRDefault="002717D8" w:rsidP="006F3228">
            <w:pPr>
              <w:cnfStyle w:val="000000000000"/>
            </w:pPr>
          </w:p>
        </w:tc>
      </w:tr>
      <w:tr w:rsidR="002717D8" w:rsidTr="006F3228">
        <w:trPr>
          <w:cnfStyle w:val="000000100000"/>
        </w:trPr>
        <w:tc>
          <w:tcPr>
            <w:cnfStyle w:val="001000000000"/>
            <w:tcW w:w="2660" w:type="dxa"/>
          </w:tcPr>
          <w:p w:rsidR="002717D8" w:rsidRPr="00FF4B52" w:rsidRDefault="002717D8" w:rsidP="002717D8">
            <w:pPr>
              <w:pStyle w:val="Listeafsnit"/>
              <w:ind w:left="284"/>
            </w:pPr>
          </w:p>
        </w:tc>
        <w:tc>
          <w:tcPr>
            <w:tcW w:w="2228" w:type="dxa"/>
          </w:tcPr>
          <w:p w:rsidR="002717D8" w:rsidRDefault="002717D8" w:rsidP="006F3228">
            <w:pPr>
              <w:cnfStyle w:val="000000100000"/>
            </w:pPr>
          </w:p>
        </w:tc>
        <w:tc>
          <w:tcPr>
            <w:tcW w:w="2445" w:type="dxa"/>
          </w:tcPr>
          <w:p w:rsidR="002717D8" w:rsidRDefault="002717D8" w:rsidP="006F3228">
            <w:pPr>
              <w:cnfStyle w:val="000000100000"/>
            </w:pPr>
          </w:p>
        </w:tc>
        <w:tc>
          <w:tcPr>
            <w:tcW w:w="2445" w:type="dxa"/>
          </w:tcPr>
          <w:p w:rsidR="002717D8" w:rsidRDefault="002717D8" w:rsidP="006F3228">
            <w:pPr>
              <w:cnfStyle w:val="000000100000"/>
            </w:pPr>
          </w:p>
        </w:tc>
      </w:tr>
      <w:tr w:rsidR="002717D8" w:rsidTr="006F3228">
        <w:tc>
          <w:tcPr>
            <w:cnfStyle w:val="001000000000"/>
            <w:tcW w:w="2660" w:type="dxa"/>
          </w:tcPr>
          <w:p w:rsidR="002717D8" w:rsidRPr="00FF4B52" w:rsidRDefault="002717D8" w:rsidP="002717D8">
            <w:pPr>
              <w:pStyle w:val="Listeafsnit"/>
              <w:ind w:left="284"/>
            </w:pPr>
          </w:p>
        </w:tc>
        <w:tc>
          <w:tcPr>
            <w:tcW w:w="2228" w:type="dxa"/>
          </w:tcPr>
          <w:p w:rsidR="002717D8" w:rsidRDefault="002717D8" w:rsidP="006F3228">
            <w:pPr>
              <w:cnfStyle w:val="000000000000"/>
            </w:pPr>
          </w:p>
        </w:tc>
        <w:tc>
          <w:tcPr>
            <w:tcW w:w="2445" w:type="dxa"/>
          </w:tcPr>
          <w:p w:rsidR="002717D8" w:rsidRDefault="002717D8" w:rsidP="006F3228">
            <w:pPr>
              <w:cnfStyle w:val="000000000000"/>
            </w:pPr>
          </w:p>
        </w:tc>
        <w:tc>
          <w:tcPr>
            <w:tcW w:w="2445" w:type="dxa"/>
          </w:tcPr>
          <w:p w:rsidR="002717D8" w:rsidRDefault="002717D8" w:rsidP="006F3228">
            <w:pPr>
              <w:cnfStyle w:val="000000000000"/>
            </w:pPr>
          </w:p>
        </w:tc>
      </w:tr>
      <w:tr w:rsidR="002717D8" w:rsidTr="006F3228">
        <w:trPr>
          <w:cnfStyle w:val="000000100000"/>
        </w:trPr>
        <w:tc>
          <w:tcPr>
            <w:cnfStyle w:val="001000000000"/>
            <w:tcW w:w="2660" w:type="dxa"/>
          </w:tcPr>
          <w:p w:rsidR="002717D8" w:rsidRDefault="002717D8" w:rsidP="006F3228">
            <w:pPr>
              <w:ind w:left="284" w:hanging="218"/>
            </w:pPr>
          </w:p>
        </w:tc>
        <w:tc>
          <w:tcPr>
            <w:tcW w:w="2228" w:type="dxa"/>
          </w:tcPr>
          <w:p w:rsidR="002717D8" w:rsidRDefault="002717D8" w:rsidP="006F3228">
            <w:pPr>
              <w:cnfStyle w:val="000000100000"/>
            </w:pPr>
          </w:p>
        </w:tc>
        <w:tc>
          <w:tcPr>
            <w:tcW w:w="2445" w:type="dxa"/>
          </w:tcPr>
          <w:p w:rsidR="002717D8" w:rsidRDefault="002717D8" w:rsidP="006F3228">
            <w:pPr>
              <w:cnfStyle w:val="000000100000"/>
            </w:pPr>
          </w:p>
        </w:tc>
        <w:tc>
          <w:tcPr>
            <w:tcW w:w="2445" w:type="dxa"/>
          </w:tcPr>
          <w:p w:rsidR="002717D8" w:rsidRDefault="002717D8" w:rsidP="006F3228">
            <w:pPr>
              <w:cnfStyle w:val="000000100000"/>
            </w:pPr>
          </w:p>
        </w:tc>
      </w:tr>
      <w:tr w:rsidR="002717D8" w:rsidTr="006F3228">
        <w:tc>
          <w:tcPr>
            <w:cnfStyle w:val="001000000000"/>
            <w:tcW w:w="2660" w:type="dxa"/>
          </w:tcPr>
          <w:p w:rsidR="002717D8" w:rsidRDefault="002717D8" w:rsidP="006F3228">
            <w:pPr>
              <w:ind w:left="284" w:hanging="218"/>
            </w:pPr>
          </w:p>
        </w:tc>
        <w:tc>
          <w:tcPr>
            <w:tcW w:w="2228" w:type="dxa"/>
          </w:tcPr>
          <w:p w:rsidR="002717D8" w:rsidRDefault="002717D8" w:rsidP="006F3228">
            <w:pPr>
              <w:cnfStyle w:val="000000000000"/>
            </w:pPr>
          </w:p>
        </w:tc>
        <w:tc>
          <w:tcPr>
            <w:tcW w:w="2445" w:type="dxa"/>
          </w:tcPr>
          <w:p w:rsidR="002717D8" w:rsidRDefault="002717D8" w:rsidP="006F3228">
            <w:pPr>
              <w:cnfStyle w:val="000000000000"/>
            </w:pPr>
          </w:p>
        </w:tc>
        <w:tc>
          <w:tcPr>
            <w:tcW w:w="2445" w:type="dxa"/>
          </w:tcPr>
          <w:p w:rsidR="002717D8" w:rsidRDefault="002717D8" w:rsidP="006F3228">
            <w:pPr>
              <w:cnfStyle w:val="000000000000"/>
            </w:pPr>
          </w:p>
        </w:tc>
      </w:tr>
    </w:tbl>
    <w:p w:rsidR="002717D8" w:rsidRDefault="002717D8"/>
    <w:sectPr w:rsidR="002717D8" w:rsidSect="00C2783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AC1A63"/>
    <w:multiLevelType w:val="hybridMultilevel"/>
    <w:tmpl w:val="4B60276E"/>
    <w:lvl w:ilvl="0" w:tplc="502E551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364" w:hanging="360"/>
      </w:pPr>
    </w:lvl>
    <w:lvl w:ilvl="2" w:tplc="0406001B" w:tentative="1">
      <w:start w:val="1"/>
      <w:numFmt w:val="lowerRoman"/>
      <w:lvlText w:val="%3."/>
      <w:lvlJc w:val="right"/>
      <w:pPr>
        <w:ind w:left="2084" w:hanging="180"/>
      </w:pPr>
    </w:lvl>
    <w:lvl w:ilvl="3" w:tplc="0406000F" w:tentative="1">
      <w:start w:val="1"/>
      <w:numFmt w:val="decimal"/>
      <w:lvlText w:val="%4."/>
      <w:lvlJc w:val="left"/>
      <w:pPr>
        <w:ind w:left="2804" w:hanging="360"/>
      </w:pPr>
    </w:lvl>
    <w:lvl w:ilvl="4" w:tplc="04060019" w:tentative="1">
      <w:start w:val="1"/>
      <w:numFmt w:val="lowerLetter"/>
      <w:lvlText w:val="%5."/>
      <w:lvlJc w:val="left"/>
      <w:pPr>
        <w:ind w:left="3524" w:hanging="360"/>
      </w:pPr>
    </w:lvl>
    <w:lvl w:ilvl="5" w:tplc="0406001B" w:tentative="1">
      <w:start w:val="1"/>
      <w:numFmt w:val="lowerRoman"/>
      <w:lvlText w:val="%6."/>
      <w:lvlJc w:val="right"/>
      <w:pPr>
        <w:ind w:left="4244" w:hanging="180"/>
      </w:pPr>
    </w:lvl>
    <w:lvl w:ilvl="6" w:tplc="0406000F" w:tentative="1">
      <w:start w:val="1"/>
      <w:numFmt w:val="decimal"/>
      <w:lvlText w:val="%7."/>
      <w:lvlJc w:val="left"/>
      <w:pPr>
        <w:ind w:left="4964" w:hanging="360"/>
      </w:pPr>
    </w:lvl>
    <w:lvl w:ilvl="7" w:tplc="04060019" w:tentative="1">
      <w:start w:val="1"/>
      <w:numFmt w:val="lowerLetter"/>
      <w:lvlText w:val="%8."/>
      <w:lvlJc w:val="left"/>
      <w:pPr>
        <w:ind w:left="5684" w:hanging="360"/>
      </w:pPr>
    </w:lvl>
    <w:lvl w:ilvl="8" w:tplc="040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9356B1D"/>
    <w:multiLevelType w:val="hybridMultilevel"/>
    <w:tmpl w:val="DE085CD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2A4D9C"/>
    <w:multiLevelType w:val="hybridMultilevel"/>
    <w:tmpl w:val="0150CC6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7C408D"/>
    <w:multiLevelType w:val="hybridMultilevel"/>
    <w:tmpl w:val="ADEEFA2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1957B9"/>
    <w:multiLevelType w:val="hybridMultilevel"/>
    <w:tmpl w:val="DFD6B7E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A53884"/>
    <w:multiLevelType w:val="hybridMultilevel"/>
    <w:tmpl w:val="3B8606C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FF4B52"/>
    <w:rsid w:val="002717D8"/>
    <w:rsid w:val="00C02F8C"/>
    <w:rsid w:val="00C2783D"/>
    <w:rsid w:val="00C66A04"/>
    <w:rsid w:val="00FF4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83D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FF4B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ysliste-fremhvningsfarve5">
    <w:name w:val="Light List Accent 5"/>
    <w:basedOn w:val="Tabel-Normal"/>
    <w:uiPriority w:val="61"/>
    <w:rsid w:val="00FF4B5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ysliste-fremhvningsfarve4">
    <w:name w:val="Light List Accent 4"/>
    <w:basedOn w:val="Tabel-Normal"/>
    <w:uiPriority w:val="61"/>
    <w:rsid w:val="00FF4B5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paragraph" w:styleId="Listeafsnit">
    <w:name w:val="List Paragraph"/>
    <w:basedOn w:val="Normal"/>
    <w:uiPriority w:val="34"/>
    <w:qFormat/>
    <w:rsid w:val="00FF4B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246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Mosegaard</dc:creator>
  <cp:lastModifiedBy>Mosegaard</cp:lastModifiedBy>
  <cp:revision>2</cp:revision>
  <dcterms:created xsi:type="dcterms:W3CDTF">2011-02-26T15:52:00Z</dcterms:created>
  <dcterms:modified xsi:type="dcterms:W3CDTF">2011-02-26T16:18:00Z</dcterms:modified>
</cp:coreProperties>
</file>